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242" w:rsidRDefault="00877E52" w:rsidP="00877E52">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The Possum Walk, or Bath, Community of Walker County</w:t>
      </w:r>
    </w:p>
    <w:p w:rsidR="003C4A5B" w:rsidRDefault="003C4A5B" w:rsidP="00877E52">
      <w:pPr>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Ola </w:t>
      </w:r>
      <w:proofErr w:type="spellStart"/>
      <w:r>
        <w:rPr>
          <w:rFonts w:ascii="Times New Roman" w:hAnsi="Times New Roman" w:cs="Times New Roman"/>
          <w:sz w:val="24"/>
          <w:szCs w:val="24"/>
        </w:rPr>
        <w:t>Osburn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Stanfill</w:t>
      </w:r>
      <w:proofErr w:type="spellEnd"/>
    </w:p>
    <w:p w:rsidR="003C4A5B" w:rsidRDefault="003C4A5B" w:rsidP="00877E52">
      <w:pPr>
        <w:jc w:val="center"/>
        <w:rPr>
          <w:rFonts w:ascii="Times New Roman" w:hAnsi="Times New Roman" w:cs="Times New Roman"/>
          <w:sz w:val="24"/>
          <w:szCs w:val="24"/>
        </w:rPr>
      </w:pPr>
      <w:r>
        <w:rPr>
          <w:rFonts w:ascii="Times New Roman" w:hAnsi="Times New Roman" w:cs="Times New Roman"/>
          <w:sz w:val="24"/>
          <w:szCs w:val="24"/>
        </w:rPr>
        <w:t xml:space="preserve">Excerpt from </w:t>
      </w:r>
    </w:p>
    <w:p w:rsidR="003C4A5B" w:rsidRPr="003C4A5B" w:rsidRDefault="003C4A5B" w:rsidP="00877E52">
      <w:pPr>
        <w:jc w:val="center"/>
        <w:rPr>
          <w:rFonts w:ascii="Times New Roman" w:hAnsi="Times New Roman" w:cs="Times New Roman"/>
          <w:sz w:val="24"/>
          <w:szCs w:val="24"/>
          <w:u w:val="single"/>
        </w:rPr>
      </w:pPr>
      <w:r>
        <w:rPr>
          <w:rFonts w:ascii="Times New Roman" w:hAnsi="Times New Roman" w:cs="Times New Roman"/>
          <w:sz w:val="24"/>
          <w:szCs w:val="24"/>
          <w:u w:val="single"/>
        </w:rPr>
        <w:t>HUNTSVILLE AND WALKER COUNTY, TEXAS, A BICENTENNIAL HISTORY</w:t>
      </w:r>
    </w:p>
    <w:p w:rsidR="00877E52" w:rsidRDefault="00877E52" w:rsidP="00877E52">
      <w:pPr>
        <w:jc w:val="center"/>
        <w:rPr>
          <w:rFonts w:ascii="Times New Roman" w:hAnsi="Times New Roman" w:cs="Times New Roman"/>
          <w:b/>
          <w:sz w:val="32"/>
          <w:szCs w:val="32"/>
        </w:rPr>
      </w:pPr>
    </w:p>
    <w:p w:rsidR="00877E52" w:rsidRDefault="00877E52" w:rsidP="00877E52">
      <w:pPr>
        <w:ind w:firstLine="720"/>
        <w:rPr>
          <w:rFonts w:ascii="Times New Roman" w:hAnsi="Times New Roman" w:cs="Times New Roman"/>
          <w:sz w:val="24"/>
          <w:szCs w:val="24"/>
        </w:rPr>
      </w:pPr>
      <w:r>
        <w:rPr>
          <w:rFonts w:ascii="Times New Roman" w:hAnsi="Times New Roman" w:cs="Times New Roman"/>
          <w:sz w:val="24"/>
          <w:szCs w:val="24"/>
        </w:rPr>
        <w:t>One of the interesting communities of Walker County is that of Possum Walk, which later came to be called Bath, located about eight miles west of Interstate 45 on the Possum Walk Road, Farm Road 1374. This area is the home of the Union Hill Baptist Church and the Bath Cemetery.</w:t>
      </w:r>
    </w:p>
    <w:p w:rsidR="00877E52" w:rsidRDefault="00877E52" w:rsidP="00877E52">
      <w:pPr>
        <w:rPr>
          <w:rFonts w:ascii="Times New Roman" w:hAnsi="Times New Roman" w:cs="Times New Roman"/>
          <w:sz w:val="24"/>
          <w:szCs w:val="24"/>
        </w:rPr>
      </w:pPr>
      <w:r>
        <w:rPr>
          <w:rFonts w:ascii="Times New Roman" w:hAnsi="Times New Roman" w:cs="Times New Roman"/>
          <w:sz w:val="24"/>
          <w:szCs w:val="24"/>
        </w:rPr>
        <w:tab/>
        <w:t>The region was settled in the early years of Walker County’s history. It is located between the East Sandy and the West Sandy Creeks and near Robinson Creek and Jordan Creek, which is headed by Elkins Lake. The San Jacinto River is also nearby.</w:t>
      </w:r>
    </w:p>
    <w:p w:rsidR="00877E52" w:rsidRDefault="00877E52" w:rsidP="00877E52">
      <w:pPr>
        <w:rPr>
          <w:rFonts w:ascii="Times New Roman" w:hAnsi="Times New Roman" w:cs="Times New Roman"/>
          <w:sz w:val="24"/>
          <w:szCs w:val="24"/>
        </w:rPr>
      </w:pPr>
      <w:r>
        <w:rPr>
          <w:rFonts w:ascii="Times New Roman" w:hAnsi="Times New Roman" w:cs="Times New Roman"/>
          <w:sz w:val="24"/>
          <w:szCs w:val="24"/>
        </w:rPr>
        <w:tab/>
        <w:t>Numerous trails run through the still heavily wooded landscape, and these traditionally have been called by different names assigned by the people who used them for travel.</w:t>
      </w:r>
    </w:p>
    <w:p w:rsidR="00877E52" w:rsidRDefault="00877E52" w:rsidP="00877E52">
      <w:pPr>
        <w:rPr>
          <w:rFonts w:ascii="Times New Roman" w:hAnsi="Times New Roman" w:cs="Times New Roman"/>
          <w:sz w:val="24"/>
          <w:szCs w:val="24"/>
        </w:rPr>
      </w:pPr>
      <w:r>
        <w:rPr>
          <w:rFonts w:ascii="Times New Roman" w:hAnsi="Times New Roman" w:cs="Times New Roman"/>
          <w:sz w:val="24"/>
          <w:szCs w:val="24"/>
        </w:rPr>
        <w:tab/>
        <w:t>Just how the community came to be known as Possum Walk is not known, but some residents of the area believe that the well-known missionary preacher, Rev. Robert E. Day, had a part in choosing the name since he never failed to mention in his sermons that he was from Possum Walk. He often told of a service he held in the Union Hill Church during a warm season of the year, when front and back doors of the church stood open. During his sermon, an opossum entered the front door of the building, ambled slowly down the center aisle, and exited through the rear door without a break in pace.</w:t>
      </w:r>
    </w:p>
    <w:p w:rsidR="00877E52" w:rsidRDefault="00877E52" w:rsidP="00877E52">
      <w:pPr>
        <w:rPr>
          <w:rFonts w:ascii="Times New Roman" w:hAnsi="Times New Roman" w:cs="Times New Roman"/>
          <w:sz w:val="24"/>
          <w:szCs w:val="24"/>
        </w:rPr>
      </w:pPr>
      <w:r>
        <w:rPr>
          <w:rFonts w:ascii="Times New Roman" w:hAnsi="Times New Roman" w:cs="Times New Roman"/>
          <w:sz w:val="24"/>
          <w:szCs w:val="24"/>
        </w:rPr>
        <w:tab/>
        <w:t>In the early years of the Possum Walk Community, the men took turns going to Huntsville on horseback to bring the mail back in saddlebags. All the mail was left at someone’s home until the neighbors could come by to pick it up.</w:t>
      </w:r>
    </w:p>
    <w:p w:rsidR="00877E52" w:rsidRDefault="00877E52" w:rsidP="00877E52">
      <w:pPr>
        <w:rPr>
          <w:rFonts w:ascii="Times New Roman" w:hAnsi="Times New Roman" w:cs="Times New Roman"/>
          <w:sz w:val="24"/>
          <w:szCs w:val="24"/>
        </w:rPr>
      </w:pPr>
      <w:r>
        <w:rPr>
          <w:rFonts w:ascii="Times New Roman" w:hAnsi="Times New Roman" w:cs="Times New Roman"/>
          <w:sz w:val="24"/>
          <w:szCs w:val="24"/>
        </w:rPr>
        <w:tab/>
        <w:t>The name of Bath was given to the community in 1887 by the United States postal authorities when the area was assigned an address and granted permission for a post office. The first postmaster was James Henry Bell, who was appointed December 13, 1887.</w:t>
      </w:r>
      <w:r w:rsidR="00C47A08">
        <w:rPr>
          <w:rFonts w:ascii="Times New Roman" w:hAnsi="Times New Roman" w:cs="Times New Roman"/>
          <w:sz w:val="24"/>
          <w:szCs w:val="24"/>
        </w:rPr>
        <w:t xml:space="preserve"> Other postmasters for Bath were Augustus G. Durham, appointed November 15, 1897; Rev. Elisha Day, father of Rev. Robert E. Day, appointed November 15, 1899; Charles B. Dickson, appointed February 25, 1901; and John B. Osburn, appointed September 30, 1903. The Bath post office was discontinued on October 20, 1905.</w:t>
      </w:r>
    </w:p>
    <w:p w:rsidR="00C47A08" w:rsidRDefault="00C47A08" w:rsidP="00877E52">
      <w:pPr>
        <w:rPr>
          <w:rFonts w:ascii="Times New Roman" w:hAnsi="Times New Roman" w:cs="Times New Roman"/>
          <w:sz w:val="24"/>
          <w:szCs w:val="24"/>
        </w:rPr>
      </w:pPr>
      <w:r>
        <w:rPr>
          <w:rFonts w:ascii="Times New Roman" w:hAnsi="Times New Roman" w:cs="Times New Roman"/>
          <w:sz w:val="24"/>
          <w:szCs w:val="24"/>
        </w:rPr>
        <w:tab/>
        <w:t>During Mr. Osburn’s term as postmaster, the post office was in his home. It was a large house with a room extending out onto a long porch and large hall. Mr. Osburn cut a door on the outside of this room which the mail carrier could use to bring in the mail. A window for distributing the mail and a letter drop were also provided. The post office was located conveniently between the church and the school.</w:t>
      </w:r>
    </w:p>
    <w:p w:rsidR="00C47A08" w:rsidRDefault="00C47A08" w:rsidP="00877E52">
      <w:pPr>
        <w:rPr>
          <w:rFonts w:ascii="Times New Roman" w:hAnsi="Times New Roman" w:cs="Times New Roman"/>
          <w:sz w:val="24"/>
          <w:szCs w:val="24"/>
        </w:rPr>
      </w:pPr>
      <w:r>
        <w:rPr>
          <w:rFonts w:ascii="Times New Roman" w:hAnsi="Times New Roman" w:cs="Times New Roman"/>
          <w:sz w:val="24"/>
          <w:szCs w:val="24"/>
        </w:rPr>
        <w:lastRenderedPageBreak/>
        <w:tab/>
        <w:t>Mr. Adam Heft, stepson of Mr. Heiman, was the mail carrier. He traveled by horseback. Later, when the mail became heavier, mail boxes were erected on the Possum Walk Road, and mail was delivered by Mr. Jacob Sharp “Short” Anders from a horse and buggy. Still later, his son Gary Anders delivered the mail by automobile. The address for the community has been Route 2, Huntsville, since the closing of the Bath post office.</w:t>
      </w:r>
    </w:p>
    <w:p w:rsidR="00C47A08" w:rsidRDefault="00C47A08" w:rsidP="00877E52">
      <w:pPr>
        <w:rPr>
          <w:rFonts w:ascii="Times New Roman" w:hAnsi="Times New Roman" w:cs="Times New Roman"/>
          <w:sz w:val="24"/>
          <w:szCs w:val="24"/>
        </w:rPr>
      </w:pPr>
      <w:r>
        <w:rPr>
          <w:rFonts w:ascii="Times New Roman" w:hAnsi="Times New Roman" w:cs="Times New Roman"/>
          <w:sz w:val="24"/>
          <w:szCs w:val="24"/>
        </w:rPr>
        <w:tab/>
        <w:t>The Union Church was built on a three-acre tract of land given to the people of the community for religious purposes by Mr. W. L. Holloway on September 18, 1872. In his deed, Mr. Holloway stated his desire to show “the respect and regard which I have and entertain for the cause of Religion and to make manifest my feelings in a substantial manner.” He then outlined the metes and bounds of the acreage included in the gift to his neighbors in the community. The trustees of the Union Church named in the deed were Martin Palmer, Jackson Wells Jr., and Frank Arnold.</w:t>
      </w:r>
    </w:p>
    <w:p w:rsidR="00C47A08" w:rsidRDefault="00C47A08" w:rsidP="00877E52">
      <w:pPr>
        <w:rPr>
          <w:rFonts w:ascii="Times New Roman" w:hAnsi="Times New Roman" w:cs="Times New Roman"/>
          <w:sz w:val="24"/>
          <w:szCs w:val="24"/>
        </w:rPr>
      </w:pPr>
      <w:r>
        <w:rPr>
          <w:rFonts w:ascii="Times New Roman" w:hAnsi="Times New Roman" w:cs="Times New Roman"/>
          <w:sz w:val="24"/>
          <w:szCs w:val="24"/>
        </w:rPr>
        <w:tab/>
        <w:t>A building used both for church and school was already located on the property, and the children of the area usually walked two or three miles to reach it. When Rev. Robert E. Day later held a revival under an arbor near this building, he decided the community needed a new church, and a collection was made for that purpose. In tearing down the old building, it was found that the frame and foundation were in good condition and that it was necessary only to seal the building on the inside and place new siding on the outside. The building originally faced north with double doors at the front entrance and a single door at the rear. During the renovation of the building, the double doors were moved to the south side to form a new entrance, and the single door was placed on the north side. Since the church entrance now faces south, many people believed the building was turned on its foundation to face the new direction. For this work, Mr. Jim Cotton was the carpenter, and Mr. George Pegoda was the roofer. Trees still standing near the church show visible scars of the wagon tongues which once surrounded them during church services.</w:t>
      </w:r>
    </w:p>
    <w:p w:rsidR="003A529C" w:rsidRDefault="00C47A08" w:rsidP="00877E52">
      <w:pPr>
        <w:rPr>
          <w:rFonts w:ascii="Times New Roman" w:hAnsi="Times New Roman" w:cs="Times New Roman"/>
          <w:sz w:val="24"/>
          <w:szCs w:val="24"/>
        </w:rPr>
      </w:pPr>
      <w:r>
        <w:rPr>
          <w:rFonts w:ascii="Times New Roman" w:hAnsi="Times New Roman" w:cs="Times New Roman"/>
          <w:sz w:val="24"/>
          <w:szCs w:val="24"/>
        </w:rPr>
        <w:tab/>
        <w:t xml:space="preserve">Though the deed for the property is in the name of the “Union Church”, the Evergreen Baptist Association designated it the “Union </w:t>
      </w:r>
      <w:r w:rsidR="007C1F0A">
        <w:rPr>
          <w:rFonts w:ascii="Times New Roman" w:hAnsi="Times New Roman" w:cs="Times New Roman"/>
          <w:sz w:val="24"/>
          <w:szCs w:val="24"/>
        </w:rPr>
        <w:t>Hill Church,” and this is the name which appears over the double doors.</w:t>
      </w:r>
    </w:p>
    <w:p w:rsidR="007C1F0A" w:rsidRDefault="007C1F0A" w:rsidP="00877E52">
      <w:pPr>
        <w:rPr>
          <w:rFonts w:ascii="Times New Roman" w:hAnsi="Times New Roman" w:cs="Times New Roman"/>
          <w:sz w:val="24"/>
          <w:szCs w:val="24"/>
        </w:rPr>
      </w:pPr>
      <w:r>
        <w:rPr>
          <w:rFonts w:ascii="Times New Roman" w:hAnsi="Times New Roman" w:cs="Times New Roman"/>
          <w:sz w:val="24"/>
          <w:szCs w:val="24"/>
        </w:rPr>
        <w:tab/>
        <w:t>Among the ministers who filled the pulpit in the early days of the Union Hill Church were Revs. Elisha Day, C. W. Mathews, G. M. Daniel, and Robert E. Day, who conducted revivals and funerals frequently.</w:t>
      </w:r>
    </w:p>
    <w:p w:rsidR="007C1F0A" w:rsidRDefault="007C1F0A" w:rsidP="00877E52">
      <w:pPr>
        <w:rPr>
          <w:rFonts w:ascii="Times New Roman" w:hAnsi="Times New Roman" w:cs="Times New Roman"/>
          <w:sz w:val="24"/>
          <w:szCs w:val="24"/>
        </w:rPr>
      </w:pPr>
      <w:r>
        <w:rPr>
          <w:rFonts w:ascii="Times New Roman" w:hAnsi="Times New Roman" w:cs="Times New Roman"/>
          <w:sz w:val="24"/>
          <w:szCs w:val="24"/>
        </w:rPr>
        <w:tab/>
        <w:t xml:space="preserve">The Eighteenth Annual Session of the Evergreen Baptist Association was held at the Union Hill Baptist Church on September 28-29, 1899, and the minutes of the meeting reveal that members of the Union Hill Church figured prominently in the proceedings. Elder C. W. Mathews of Montgomery, minister of the Union Hill Church, served as temporary moderator and called the meeting to order. Messengers, or delegates, of the local church were listed as H. H. </w:t>
      </w:r>
      <w:proofErr w:type="spellStart"/>
      <w:r>
        <w:rPr>
          <w:rFonts w:ascii="Times New Roman" w:hAnsi="Times New Roman" w:cs="Times New Roman"/>
          <w:sz w:val="24"/>
          <w:szCs w:val="24"/>
        </w:rPr>
        <w:t>Stanfill</w:t>
      </w:r>
      <w:proofErr w:type="spellEnd"/>
      <w:r>
        <w:rPr>
          <w:rFonts w:ascii="Times New Roman" w:hAnsi="Times New Roman" w:cs="Times New Roman"/>
          <w:sz w:val="24"/>
          <w:szCs w:val="24"/>
        </w:rPr>
        <w:t xml:space="preserve">, Joseph H. Kolb, J. W. Wilson, Martin Palmer, and elder Elisha Day. Mr. Kolb served as teller in the election for permanent moderator and was also placed on the nominations committee. He and Elder Mathews were appointed to the committee on State Missions. Elder Elisha Day was named to the committee on Books and Periodicals, and H. H. </w:t>
      </w:r>
      <w:proofErr w:type="spellStart"/>
      <w:r>
        <w:rPr>
          <w:rFonts w:ascii="Times New Roman" w:hAnsi="Times New Roman" w:cs="Times New Roman"/>
          <w:sz w:val="24"/>
          <w:szCs w:val="24"/>
        </w:rPr>
        <w:t>Stanfill</w:t>
      </w:r>
      <w:proofErr w:type="spellEnd"/>
      <w:r>
        <w:rPr>
          <w:rFonts w:ascii="Times New Roman" w:hAnsi="Times New Roman" w:cs="Times New Roman"/>
          <w:sz w:val="24"/>
          <w:szCs w:val="24"/>
        </w:rPr>
        <w:t xml:space="preserve"> was made </w:t>
      </w:r>
      <w:r>
        <w:rPr>
          <w:rFonts w:ascii="Times New Roman" w:hAnsi="Times New Roman" w:cs="Times New Roman"/>
          <w:sz w:val="24"/>
          <w:szCs w:val="24"/>
        </w:rPr>
        <w:lastRenderedPageBreak/>
        <w:t xml:space="preserve">a member of the Christian Education Committee. Rev. Elisha Day reported on his missionary activities which included 1,484 miles traveled, 129 sermons preached, 30 prayer services conducted, 409 family visits made, 2 Sunday Schools organized, 6 Sunday School lectures made, 146 day </w:t>
      </w:r>
      <w:proofErr w:type="spellStart"/>
      <w:r>
        <w:rPr>
          <w:rFonts w:ascii="Times New Roman" w:hAnsi="Times New Roman" w:cs="Times New Roman"/>
          <w:sz w:val="24"/>
          <w:szCs w:val="24"/>
        </w:rPr>
        <w:t>slabored</w:t>
      </w:r>
      <w:proofErr w:type="spellEnd"/>
      <w:r>
        <w:rPr>
          <w:rFonts w:ascii="Times New Roman" w:hAnsi="Times New Roman" w:cs="Times New Roman"/>
          <w:sz w:val="24"/>
          <w:szCs w:val="24"/>
        </w:rPr>
        <w:t>, 2 persons baptized, $17.25 collected in the field, and $21.25 received from the State Board. The report of the Union Hill Church showed thirteen baptisms, no members received by letter, two restored to membership, three members dismissed by letter, no members excluded, three deaths, and a current membership of ninety-five.</w:t>
      </w:r>
    </w:p>
    <w:p w:rsidR="007C1F0A" w:rsidRDefault="007C1F0A" w:rsidP="00877E52">
      <w:pPr>
        <w:rPr>
          <w:rFonts w:ascii="Times New Roman" w:hAnsi="Times New Roman" w:cs="Times New Roman"/>
          <w:sz w:val="24"/>
          <w:szCs w:val="24"/>
        </w:rPr>
      </w:pPr>
      <w:r>
        <w:rPr>
          <w:rFonts w:ascii="Times New Roman" w:hAnsi="Times New Roman" w:cs="Times New Roman"/>
          <w:sz w:val="24"/>
          <w:szCs w:val="24"/>
        </w:rPr>
        <w:tab/>
        <w:t>On the second day of the meeting, M. Price of the Union Hill Church was elected a member of the executive board. At the close of the session, the following resolution was passed:</w:t>
      </w:r>
    </w:p>
    <w:p w:rsidR="007C1F0A" w:rsidRDefault="007C1F0A" w:rsidP="007C1F0A">
      <w:pPr>
        <w:ind w:left="1440"/>
        <w:rPr>
          <w:rFonts w:ascii="Times New Roman" w:hAnsi="Times New Roman" w:cs="Times New Roman"/>
          <w:sz w:val="24"/>
          <w:szCs w:val="24"/>
        </w:rPr>
      </w:pPr>
      <w:r>
        <w:rPr>
          <w:rFonts w:ascii="Times New Roman" w:hAnsi="Times New Roman" w:cs="Times New Roman"/>
          <w:sz w:val="24"/>
          <w:szCs w:val="24"/>
        </w:rPr>
        <w:t>Resolved, that the thanks of this body are due and hereby heartily tendered the Church at Union Hill, and community, for the generous hospitality we have received, and our sympathies are tendered our beloved brother E. Day, and others in the trying bereavements through which they are passing.</w:t>
      </w:r>
    </w:p>
    <w:p w:rsidR="003A529C" w:rsidRDefault="007C1F0A" w:rsidP="007C1F0A">
      <w:pPr>
        <w:rPr>
          <w:rFonts w:ascii="Times New Roman" w:hAnsi="Times New Roman" w:cs="Times New Roman"/>
          <w:sz w:val="24"/>
          <w:szCs w:val="24"/>
        </w:rPr>
      </w:pPr>
      <w:r>
        <w:rPr>
          <w:rFonts w:ascii="Times New Roman" w:hAnsi="Times New Roman" w:cs="Times New Roman"/>
          <w:sz w:val="24"/>
          <w:szCs w:val="24"/>
        </w:rPr>
        <w:t xml:space="preserve">A memorial page at the end of the minutes indicates that Rev. Elisha Day’s twenty-five-year-old son, William H. Day, and young Day’s </w:t>
      </w:r>
      <w:r w:rsidR="003A529C">
        <w:rPr>
          <w:rFonts w:ascii="Times New Roman" w:hAnsi="Times New Roman" w:cs="Times New Roman"/>
          <w:sz w:val="24"/>
          <w:szCs w:val="24"/>
        </w:rPr>
        <w:t>twenty-one-year-old wife, Carrie Cline Day, had both died during the month of September, 1899. Married less than six years, Mrs. Day had died on September 9, and William Day had died on September 27, 1899, only one day before the opening of the Evergreen Baptist Association Annual Session.</w:t>
      </w:r>
    </w:p>
    <w:p w:rsidR="003A529C" w:rsidRDefault="003A529C" w:rsidP="00877E52">
      <w:pPr>
        <w:rPr>
          <w:rFonts w:ascii="Times New Roman" w:hAnsi="Times New Roman" w:cs="Times New Roman"/>
          <w:sz w:val="24"/>
          <w:szCs w:val="24"/>
        </w:rPr>
      </w:pPr>
      <w:r>
        <w:rPr>
          <w:rFonts w:ascii="Times New Roman" w:hAnsi="Times New Roman" w:cs="Times New Roman"/>
          <w:sz w:val="24"/>
          <w:szCs w:val="24"/>
        </w:rPr>
        <w:tab/>
        <w:t>Regular church services were discontinued at the Union Hill Church some five or six years ago, but it is still used occasionally for funerals. An annual community reunion and business meeting are held at the adjoining Bath Cemetery on the third Sunday in May, and the church building is used for the noon meal on those occasions when the weather does not permit eating outdoors.</w:t>
      </w:r>
    </w:p>
    <w:p w:rsidR="003A529C" w:rsidRDefault="003A529C" w:rsidP="00877E52">
      <w:pPr>
        <w:rPr>
          <w:rFonts w:ascii="Times New Roman" w:hAnsi="Times New Roman" w:cs="Times New Roman"/>
          <w:sz w:val="24"/>
          <w:szCs w:val="24"/>
        </w:rPr>
      </w:pPr>
      <w:r>
        <w:rPr>
          <w:rFonts w:ascii="Times New Roman" w:hAnsi="Times New Roman" w:cs="Times New Roman"/>
          <w:sz w:val="24"/>
          <w:szCs w:val="24"/>
        </w:rPr>
        <w:tab/>
        <w:t>Church baptisms were held at the San Jacinto River and at Stubblefield Lake, named for a family which lived across the river. When Mr. Stubblefield died, his survivors found the waters too high to cross, and he was buried near the lake which bears his name, instead of in Bath Cemetery, as was intended originally.</w:t>
      </w:r>
    </w:p>
    <w:p w:rsidR="003A529C" w:rsidRDefault="003A529C" w:rsidP="003A529C">
      <w:pPr>
        <w:ind w:firstLine="720"/>
        <w:rPr>
          <w:rFonts w:ascii="Times New Roman" w:hAnsi="Times New Roman" w:cs="Times New Roman"/>
          <w:sz w:val="24"/>
          <w:szCs w:val="24"/>
        </w:rPr>
      </w:pPr>
      <w:r>
        <w:rPr>
          <w:rFonts w:ascii="Times New Roman" w:hAnsi="Times New Roman" w:cs="Times New Roman"/>
          <w:sz w:val="24"/>
          <w:szCs w:val="24"/>
        </w:rPr>
        <w:t>Other families living across the river on good farming lands were the Cottons, Cheischers, Bakers, Pools, Addisons, Cautherns, Osburns, Hortons, and Powells. Some of these families sold their property to timber companies and moved to Huntsville or New Waverly.</w:t>
      </w:r>
    </w:p>
    <w:p w:rsidR="003A529C" w:rsidRDefault="003A529C" w:rsidP="00877E52">
      <w:pPr>
        <w:rPr>
          <w:rFonts w:ascii="Times New Roman" w:hAnsi="Times New Roman" w:cs="Times New Roman"/>
          <w:sz w:val="24"/>
          <w:szCs w:val="24"/>
        </w:rPr>
      </w:pPr>
      <w:r>
        <w:rPr>
          <w:rFonts w:ascii="Times New Roman" w:hAnsi="Times New Roman" w:cs="Times New Roman"/>
          <w:sz w:val="24"/>
          <w:szCs w:val="24"/>
        </w:rPr>
        <w:tab/>
        <w:t>The Bath School was built by George Washington Osburn on land he owned near the Jordan Creek and Possum Walk Road. Following his wife’s death in 1893, Mr. Osburn sold his home in 1894 to Mr. Wesley W. Durham. The George Washington Osburn home burned in 1937, but his son Calvin Osburn still has a home located on the Stubblefield Lake Road. It is the oldest house in the area.</w:t>
      </w:r>
    </w:p>
    <w:p w:rsidR="003A529C" w:rsidRDefault="003A529C" w:rsidP="00877E52">
      <w:pPr>
        <w:rPr>
          <w:rFonts w:ascii="Times New Roman" w:hAnsi="Times New Roman" w:cs="Times New Roman"/>
          <w:sz w:val="24"/>
          <w:szCs w:val="24"/>
        </w:rPr>
      </w:pPr>
      <w:r>
        <w:rPr>
          <w:rFonts w:ascii="Times New Roman" w:hAnsi="Times New Roman" w:cs="Times New Roman"/>
          <w:sz w:val="24"/>
          <w:szCs w:val="24"/>
        </w:rPr>
        <w:tab/>
        <w:t>On May 26, 1899, Mr. Durham deeded three acres in the James Jordan League, which included the school, to Wesley W. Durham, H. H. Stanfill, and J. D. Bell, Trustees</w:t>
      </w:r>
      <w:r w:rsidR="001B5962">
        <w:rPr>
          <w:rFonts w:ascii="Times New Roman" w:hAnsi="Times New Roman" w:cs="Times New Roman"/>
          <w:sz w:val="24"/>
          <w:szCs w:val="24"/>
        </w:rPr>
        <w:t xml:space="preserve"> of White School District No 12</w:t>
      </w:r>
      <w:r>
        <w:rPr>
          <w:rFonts w:ascii="Times New Roman" w:hAnsi="Times New Roman" w:cs="Times New Roman"/>
          <w:sz w:val="24"/>
          <w:szCs w:val="24"/>
        </w:rPr>
        <w:t xml:space="preserve">, of Walker County, Texas, for the “establishment and maintenance of a white public free school.” The deed stipulated that if the school were moved or used for any </w:t>
      </w:r>
      <w:r>
        <w:rPr>
          <w:rFonts w:ascii="Times New Roman" w:hAnsi="Times New Roman" w:cs="Times New Roman"/>
          <w:sz w:val="24"/>
          <w:szCs w:val="24"/>
        </w:rPr>
        <w:lastRenderedPageBreak/>
        <w:t>other purpose, the property would revert to Mr. Durham. In later years, when children of the Bath Community began to be transported to the Huntsville schools, the old school building was sold and the property did revert to the Durham family in accordance with the terms of the deed.</w:t>
      </w:r>
    </w:p>
    <w:p w:rsidR="003A529C" w:rsidRDefault="001B5962" w:rsidP="00877E52">
      <w:pPr>
        <w:rPr>
          <w:rFonts w:ascii="Times New Roman" w:hAnsi="Times New Roman" w:cs="Times New Roman"/>
          <w:sz w:val="24"/>
          <w:szCs w:val="24"/>
        </w:rPr>
      </w:pPr>
      <w:r>
        <w:rPr>
          <w:rFonts w:ascii="Times New Roman" w:hAnsi="Times New Roman" w:cs="Times New Roman"/>
          <w:sz w:val="24"/>
          <w:szCs w:val="24"/>
        </w:rPr>
        <w:tab/>
        <w:t xml:space="preserve">The Bath School was the scene of numerous musical and dramatic programs which the children and their teachers provided for the enjoyment of the entire community. </w:t>
      </w:r>
      <w:proofErr w:type="spellStart"/>
      <w:r>
        <w:rPr>
          <w:rFonts w:ascii="Times New Roman" w:hAnsi="Times New Roman" w:cs="Times New Roman"/>
          <w:sz w:val="24"/>
          <w:szCs w:val="24"/>
        </w:rPr>
        <w:t>On e</w:t>
      </w:r>
      <w:proofErr w:type="spellEnd"/>
      <w:r>
        <w:rPr>
          <w:rFonts w:ascii="Times New Roman" w:hAnsi="Times New Roman" w:cs="Times New Roman"/>
          <w:sz w:val="24"/>
          <w:szCs w:val="24"/>
        </w:rPr>
        <w:t xml:space="preserve"> early teacher of the school was Miss Ollie Kolb (later Mrs. Harlow Durham). Many of the boys and girls who attended the Bath School had the opportunity of returning to it in later years as teachers.</w:t>
      </w:r>
    </w:p>
    <w:p w:rsidR="001B5962" w:rsidRDefault="001B5962" w:rsidP="00877E52">
      <w:pPr>
        <w:rPr>
          <w:rFonts w:ascii="Times New Roman" w:hAnsi="Times New Roman" w:cs="Times New Roman"/>
          <w:sz w:val="24"/>
          <w:szCs w:val="24"/>
        </w:rPr>
      </w:pPr>
      <w:r>
        <w:rPr>
          <w:rFonts w:ascii="Times New Roman" w:hAnsi="Times New Roman" w:cs="Times New Roman"/>
          <w:sz w:val="24"/>
          <w:szCs w:val="24"/>
        </w:rPr>
        <w:tab/>
        <w:t>In addition to programs at the school, social life in the community included baseball games played in a large field near the church and an active Ladies Aid Society which held meetings sponsored question-and-answer sessions on the Bible, and held suppers to raise funds for various projects. Active workers of this group were Mrs. Mollie Kolb, Mrs. Mattie (Palmer) Samuel (Mrs. Oliver Allen Samuel), Mrs. Nannie (Wells) McKenzie (Mrs. J. W. “Will” McKenzie), Mrs. John Martin, Mrs. Ida Kolb (Mrs. Joseph H. Kolb), Mrs. Martin Palmer, Mrs. Carrie McKenzie, and Mrs. Fannie (Wells) Osburn (Mrs. John B. Osburn). Home-demonstration agents also visited the area regularly and were received as welcome guests.</w:t>
      </w:r>
    </w:p>
    <w:p w:rsidR="001B5962" w:rsidRDefault="001B5962" w:rsidP="00877E52">
      <w:pPr>
        <w:rPr>
          <w:rFonts w:ascii="Times New Roman" w:hAnsi="Times New Roman" w:cs="Times New Roman"/>
          <w:sz w:val="24"/>
          <w:szCs w:val="24"/>
        </w:rPr>
      </w:pPr>
      <w:r>
        <w:rPr>
          <w:rFonts w:ascii="Times New Roman" w:hAnsi="Times New Roman" w:cs="Times New Roman"/>
          <w:sz w:val="24"/>
          <w:szCs w:val="24"/>
        </w:rPr>
        <w:tab/>
        <w:t>A center of activity in the Possum Walk Community was an area on the Possum Walk Road about five hundred yards from the church were Mr. George Pegoda owned and operated a cotton gin, sawmill, and gristmill, assisted by Mr. Charlie Bell. The site of the old mill area is still marked by a large mound were sawdust and other byproducts of the mills were once piled. Mr. Pegoda was a man of varied talents. He made furniture, and even built his own coffin.</w:t>
      </w:r>
    </w:p>
    <w:p w:rsidR="009846AC" w:rsidRDefault="009846AC" w:rsidP="00877E52">
      <w:pPr>
        <w:rPr>
          <w:rFonts w:ascii="Times New Roman" w:hAnsi="Times New Roman" w:cs="Times New Roman"/>
          <w:sz w:val="24"/>
          <w:szCs w:val="24"/>
        </w:rPr>
      </w:pPr>
      <w:r>
        <w:rPr>
          <w:rFonts w:ascii="Times New Roman" w:hAnsi="Times New Roman" w:cs="Times New Roman"/>
          <w:sz w:val="24"/>
          <w:szCs w:val="24"/>
        </w:rPr>
        <w:tab/>
        <w:t xml:space="preserve">One of the first families of the area was that of George Washington Osburn and his wife, Millie. After the Civil War, Mr. Osburn bought several tracts of land from earlier settlers; Bird McGraw, in 1876; J. M. Thompson, in 1877; and W. A. Palmer, in 1884. As the years passed, the Osburns had five sons, and each was promised a tract of land when he married. The family also included three daughters. </w:t>
      </w:r>
    </w:p>
    <w:p w:rsidR="009846AC" w:rsidRDefault="009846AC" w:rsidP="00877E52">
      <w:pPr>
        <w:rPr>
          <w:rFonts w:ascii="Times New Roman" w:hAnsi="Times New Roman" w:cs="Times New Roman"/>
          <w:sz w:val="24"/>
          <w:szCs w:val="24"/>
        </w:rPr>
      </w:pPr>
      <w:r>
        <w:rPr>
          <w:rFonts w:ascii="Times New Roman" w:hAnsi="Times New Roman" w:cs="Times New Roman"/>
          <w:sz w:val="24"/>
          <w:szCs w:val="24"/>
        </w:rPr>
        <w:tab/>
        <w:t>The early settlers of the community were called “Grandpas.” Some of these included “Grandpa</w:t>
      </w:r>
      <w:r w:rsidR="00E827C7">
        <w:rPr>
          <w:rFonts w:ascii="Times New Roman" w:hAnsi="Times New Roman" w:cs="Times New Roman"/>
          <w:sz w:val="24"/>
          <w:szCs w:val="24"/>
        </w:rPr>
        <w:t>”</w:t>
      </w:r>
      <w:r>
        <w:rPr>
          <w:rFonts w:ascii="Times New Roman" w:hAnsi="Times New Roman" w:cs="Times New Roman"/>
          <w:sz w:val="24"/>
          <w:szCs w:val="24"/>
        </w:rPr>
        <w:t xml:space="preserve"> (John) Pegoda and</w:t>
      </w:r>
      <w:r w:rsidR="00E827C7">
        <w:rPr>
          <w:rFonts w:ascii="Times New Roman" w:hAnsi="Times New Roman" w:cs="Times New Roman"/>
          <w:sz w:val="24"/>
          <w:szCs w:val="24"/>
        </w:rPr>
        <w:t xml:space="preserve"> his sons Bill (Marion), Frank,</w:t>
      </w:r>
      <w:r>
        <w:rPr>
          <w:rFonts w:ascii="Times New Roman" w:hAnsi="Times New Roman" w:cs="Times New Roman"/>
          <w:sz w:val="24"/>
          <w:szCs w:val="24"/>
        </w:rPr>
        <w:t xml:space="preserve"> and Ge</w:t>
      </w:r>
      <w:r w:rsidR="00E827C7">
        <w:rPr>
          <w:rFonts w:ascii="Times New Roman" w:hAnsi="Times New Roman" w:cs="Times New Roman"/>
          <w:sz w:val="24"/>
          <w:szCs w:val="24"/>
        </w:rPr>
        <w:t xml:space="preserve">orge; “Grandpa” (James Franklin) </w:t>
      </w:r>
      <w:r>
        <w:rPr>
          <w:rFonts w:ascii="Times New Roman" w:hAnsi="Times New Roman" w:cs="Times New Roman"/>
          <w:sz w:val="24"/>
          <w:szCs w:val="24"/>
        </w:rPr>
        <w:t>Harding and his sons, Emmett, Charlie, John, Willie, and Mood; “Grandpa” (Peter T.) Sandel and his sons, Sam and John; “Grandpa” Arnold and his sons, Tom and Jim; “Grandpa” (Wesley W.) Durham and his sons, George, John, and Ben; “Grandpa” (George Washington) Osburn and his sons, Calvin, John B., Green,</w:t>
      </w:r>
      <w:r w:rsidR="004F395A">
        <w:rPr>
          <w:rFonts w:ascii="Times New Roman" w:hAnsi="Times New Roman" w:cs="Times New Roman"/>
          <w:sz w:val="24"/>
          <w:szCs w:val="24"/>
        </w:rPr>
        <w:t xml:space="preserve"> Tom, and Jim L.; “Grandpa” Bell and his sons, Lee, John, Henry, Charlie, and Oliver; and “Grandpa” Heiman. Other early arrivals who were good workers in the church and school were J. K. Wells, H. H. Stanfill, Joseph H. Kolb, J. W. (Will) McKenzie, Oliver (Allen) Samuel, and (Green) Berry Cotton.</w:t>
      </w:r>
    </w:p>
    <w:p w:rsidR="004F395A" w:rsidRDefault="004F395A" w:rsidP="00877E52">
      <w:pPr>
        <w:rPr>
          <w:rFonts w:ascii="Times New Roman" w:hAnsi="Times New Roman" w:cs="Times New Roman"/>
          <w:sz w:val="24"/>
          <w:szCs w:val="24"/>
        </w:rPr>
      </w:pPr>
      <w:r>
        <w:rPr>
          <w:rFonts w:ascii="Times New Roman" w:hAnsi="Times New Roman" w:cs="Times New Roman"/>
          <w:sz w:val="24"/>
          <w:szCs w:val="24"/>
        </w:rPr>
        <w:tab/>
        <w:t xml:space="preserve">When the community came to be known as Bath, the residents included the families of Will and Theodore McKenzie; Tom and Frank McGraw; McClure; Zeigler; Carlie and Joshua Wilson; Noble; Turner, Otto Jaworski; Jimmie Jackson; two brothers named Price; Charlie Adams; Watkins; Dickson; Jordan; Jack Wells and his </w:t>
      </w:r>
      <w:r w:rsidR="004955FF">
        <w:rPr>
          <w:rFonts w:ascii="Times New Roman" w:hAnsi="Times New Roman" w:cs="Times New Roman"/>
          <w:sz w:val="24"/>
          <w:szCs w:val="24"/>
        </w:rPr>
        <w:t xml:space="preserve">sons Tom, Lou, and Robert; Bob and Nathan Shipp; </w:t>
      </w:r>
      <w:proofErr w:type="spellStart"/>
      <w:r w:rsidR="004955FF">
        <w:rPr>
          <w:rFonts w:ascii="Times New Roman" w:hAnsi="Times New Roman" w:cs="Times New Roman"/>
          <w:sz w:val="24"/>
          <w:szCs w:val="24"/>
        </w:rPr>
        <w:t>Libe</w:t>
      </w:r>
      <w:proofErr w:type="spellEnd"/>
      <w:r w:rsidR="004955FF">
        <w:rPr>
          <w:rFonts w:ascii="Times New Roman" w:hAnsi="Times New Roman" w:cs="Times New Roman"/>
          <w:sz w:val="24"/>
          <w:szCs w:val="24"/>
        </w:rPr>
        <w:t xml:space="preserve"> and Walter </w:t>
      </w:r>
      <w:proofErr w:type="spellStart"/>
      <w:r w:rsidR="004955FF">
        <w:rPr>
          <w:rFonts w:ascii="Times New Roman" w:hAnsi="Times New Roman" w:cs="Times New Roman"/>
          <w:sz w:val="24"/>
          <w:szCs w:val="24"/>
        </w:rPr>
        <w:t>Cauthern</w:t>
      </w:r>
      <w:proofErr w:type="spellEnd"/>
      <w:r w:rsidR="004955FF">
        <w:rPr>
          <w:rFonts w:ascii="Times New Roman" w:hAnsi="Times New Roman" w:cs="Times New Roman"/>
          <w:sz w:val="24"/>
          <w:szCs w:val="24"/>
        </w:rPr>
        <w:t xml:space="preserve">; Will and </w:t>
      </w:r>
      <w:proofErr w:type="spellStart"/>
      <w:r w:rsidR="004955FF">
        <w:rPr>
          <w:rFonts w:ascii="Times New Roman" w:hAnsi="Times New Roman" w:cs="Times New Roman"/>
          <w:sz w:val="24"/>
          <w:szCs w:val="24"/>
        </w:rPr>
        <w:t>Mose</w:t>
      </w:r>
      <w:proofErr w:type="spellEnd"/>
      <w:r w:rsidR="004955FF">
        <w:rPr>
          <w:rFonts w:ascii="Times New Roman" w:hAnsi="Times New Roman" w:cs="Times New Roman"/>
          <w:sz w:val="24"/>
          <w:szCs w:val="24"/>
        </w:rPr>
        <w:t xml:space="preserve"> Allen; Mother and Father Cline; and </w:t>
      </w:r>
      <w:r w:rsidR="004955FF">
        <w:rPr>
          <w:rFonts w:ascii="Times New Roman" w:hAnsi="Times New Roman" w:cs="Times New Roman"/>
          <w:sz w:val="24"/>
          <w:szCs w:val="24"/>
        </w:rPr>
        <w:lastRenderedPageBreak/>
        <w:t xml:space="preserve">Dr. Dowdy’s wife. Martin Palmer had five daughters, Fannie, Annie, Alice, Laura, and Amy. </w:t>
      </w:r>
      <w:proofErr w:type="spellStart"/>
      <w:r w:rsidR="004955FF">
        <w:rPr>
          <w:rFonts w:ascii="Times New Roman" w:hAnsi="Times New Roman" w:cs="Times New Roman"/>
          <w:sz w:val="24"/>
          <w:szCs w:val="24"/>
        </w:rPr>
        <w:t>Mance</w:t>
      </w:r>
      <w:proofErr w:type="spellEnd"/>
      <w:r w:rsidR="004955FF">
        <w:rPr>
          <w:rFonts w:ascii="Times New Roman" w:hAnsi="Times New Roman" w:cs="Times New Roman"/>
          <w:sz w:val="24"/>
          <w:szCs w:val="24"/>
        </w:rPr>
        <w:t xml:space="preserve"> Rogers’ family included fourteen children, and the Clarence Hightower children went to school by horseback and wagon until the youngest was in the fourth grade.</w:t>
      </w:r>
    </w:p>
    <w:p w:rsidR="004955FF" w:rsidRDefault="004955FF" w:rsidP="00877E52">
      <w:pPr>
        <w:rPr>
          <w:rFonts w:ascii="Times New Roman" w:hAnsi="Times New Roman" w:cs="Times New Roman"/>
          <w:sz w:val="24"/>
          <w:szCs w:val="24"/>
        </w:rPr>
      </w:pPr>
      <w:r>
        <w:rPr>
          <w:rFonts w:ascii="Times New Roman" w:hAnsi="Times New Roman" w:cs="Times New Roman"/>
          <w:sz w:val="24"/>
          <w:szCs w:val="24"/>
        </w:rPr>
        <w:tab/>
        <w:t xml:space="preserve">The H. H. </w:t>
      </w:r>
      <w:proofErr w:type="spellStart"/>
      <w:r>
        <w:rPr>
          <w:rFonts w:ascii="Times New Roman" w:hAnsi="Times New Roman" w:cs="Times New Roman"/>
          <w:sz w:val="24"/>
          <w:szCs w:val="24"/>
        </w:rPr>
        <w:t>Stanfill</w:t>
      </w:r>
      <w:proofErr w:type="spellEnd"/>
      <w:r>
        <w:rPr>
          <w:rFonts w:ascii="Times New Roman" w:hAnsi="Times New Roman" w:cs="Times New Roman"/>
          <w:sz w:val="24"/>
          <w:szCs w:val="24"/>
        </w:rPr>
        <w:t xml:space="preserve"> home was a log house near Stubblefield Lake in which nine of the family’s twelve children grew to adulthood, one attaining the age of ninety-two. The house consisted of one large room constructed of square sawed logs with a fireplace and mud chimney. A detached kitchen contained a second fireplace. In later years, two side rooms and a long porch, all of finished lumber, were added to the original structure.</w:t>
      </w:r>
    </w:p>
    <w:p w:rsidR="004955FF" w:rsidRDefault="004955FF" w:rsidP="00877E52">
      <w:pPr>
        <w:rPr>
          <w:rFonts w:ascii="Times New Roman" w:hAnsi="Times New Roman" w:cs="Times New Roman"/>
          <w:sz w:val="24"/>
          <w:szCs w:val="24"/>
        </w:rPr>
      </w:pPr>
      <w:r>
        <w:rPr>
          <w:rFonts w:ascii="Times New Roman" w:hAnsi="Times New Roman" w:cs="Times New Roman"/>
          <w:sz w:val="24"/>
          <w:szCs w:val="24"/>
        </w:rPr>
        <w:tab/>
        <w:t xml:space="preserve">An interesting house near the Possum Walk Road has ceilings twelve feet high. It was built by (Thomas Henry) “Tom” Palmer and his sons, Morris, George, Arthur, and Willie, and was originally two stories high. (Morris Palmer married Katie Martin; George Daugherty Palmer married Frances “Fannie” Thomas Durham, the daughter of Wesley W. Durham; Arthur Palmer died, unmarried, while still a young man; and Willie </w:t>
      </w:r>
      <w:proofErr w:type="spellStart"/>
      <w:r>
        <w:rPr>
          <w:rFonts w:ascii="Times New Roman" w:hAnsi="Times New Roman" w:cs="Times New Roman"/>
          <w:sz w:val="24"/>
          <w:szCs w:val="24"/>
        </w:rPr>
        <w:t>Antney</w:t>
      </w:r>
      <w:proofErr w:type="spellEnd"/>
      <w:r>
        <w:rPr>
          <w:rFonts w:ascii="Times New Roman" w:hAnsi="Times New Roman" w:cs="Times New Roman"/>
          <w:sz w:val="24"/>
          <w:szCs w:val="24"/>
        </w:rPr>
        <w:t xml:space="preserve"> Palmer, who was called “Bill” and was very probably named for his relative Anthony C. Palmer, never married.) Oliver (Allen) Samuel bought the home after he married Mattie (</w:t>
      </w:r>
      <w:proofErr w:type="spellStart"/>
      <w:r>
        <w:rPr>
          <w:rFonts w:ascii="Times New Roman" w:hAnsi="Times New Roman" w:cs="Times New Roman"/>
          <w:sz w:val="24"/>
          <w:szCs w:val="24"/>
        </w:rPr>
        <w:t>Emaline</w:t>
      </w:r>
      <w:proofErr w:type="spellEnd"/>
      <w:r>
        <w:rPr>
          <w:rFonts w:ascii="Times New Roman" w:hAnsi="Times New Roman" w:cs="Times New Roman"/>
          <w:sz w:val="24"/>
          <w:szCs w:val="24"/>
        </w:rPr>
        <w:t xml:space="preserve">), one of Tom Palmer’s daughters. Later the home was purchased by (Green) Berry Cotton, who had married (Joan </w:t>
      </w:r>
      <w:proofErr w:type="spellStart"/>
      <w:r>
        <w:rPr>
          <w:rFonts w:ascii="Times New Roman" w:hAnsi="Times New Roman" w:cs="Times New Roman"/>
          <w:sz w:val="24"/>
          <w:szCs w:val="24"/>
        </w:rPr>
        <w:t>Adelia</w:t>
      </w:r>
      <w:proofErr w:type="spellEnd"/>
      <w:r>
        <w:rPr>
          <w:rFonts w:ascii="Times New Roman" w:hAnsi="Times New Roman" w:cs="Times New Roman"/>
          <w:sz w:val="24"/>
          <w:szCs w:val="24"/>
        </w:rPr>
        <w:t xml:space="preserve">) “Jo”, another of the Palmer daughters. (Other daughters of Thomas Henry Palmer and his wife, </w:t>
      </w:r>
      <w:proofErr w:type="spellStart"/>
      <w:r>
        <w:rPr>
          <w:rFonts w:ascii="Times New Roman" w:hAnsi="Times New Roman" w:cs="Times New Roman"/>
          <w:sz w:val="24"/>
          <w:szCs w:val="24"/>
        </w:rPr>
        <w:t>Amerlia</w:t>
      </w:r>
      <w:proofErr w:type="spellEnd"/>
      <w:r>
        <w:rPr>
          <w:rFonts w:ascii="Times New Roman" w:hAnsi="Times New Roman" w:cs="Times New Roman"/>
          <w:sz w:val="24"/>
          <w:szCs w:val="24"/>
        </w:rPr>
        <w:t xml:space="preserve"> Graham Harper Palmer, were Lula, who married Jacob Sharp “Short” Anders; Mary Elizabeth, called “Mamie”, who married a Baptist minister by the name of </w:t>
      </w:r>
      <w:proofErr w:type="spellStart"/>
      <w:r>
        <w:rPr>
          <w:rFonts w:ascii="Times New Roman" w:hAnsi="Times New Roman" w:cs="Times New Roman"/>
          <w:sz w:val="24"/>
          <w:szCs w:val="24"/>
        </w:rPr>
        <w:t>McElyea</w:t>
      </w:r>
      <w:proofErr w:type="spellEnd"/>
      <w:r>
        <w:rPr>
          <w:rFonts w:ascii="Times New Roman" w:hAnsi="Times New Roman" w:cs="Times New Roman"/>
          <w:sz w:val="24"/>
          <w:szCs w:val="24"/>
        </w:rPr>
        <w:t xml:space="preserve">; and Laura, who died while still a small child. </w:t>
      </w:r>
      <w:r w:rsidR="005E51CE">
        <w:rPr>
          <w:rFonts w:ascii="Times New Roman" w:hAnsi="Times New Roman" w:cs="Times New Roman"/>
          <w:sz w:val="24"/>
          <w:szCs w:val="24"/>
        </w:rPr>
        <w:t>(</w:t>
      </w:r>
      <w:r>
        <w:rPr>
          <w:rFonts w:ascii="Times New Roman" w:hAnsi="Times New Roman" w:cs="Times New Roman"/>
          <w:sz w:val="24"/>
          <w:szCs w:val="24"/>
        </w:rPr>
        <w:t xml:space="preserve">It should be </w:t>
      </w:r>
      <w:r w:rsidR="005E51CE">
        <w:rPr>
          <w:rFonts w:ascii="Times New Roman" w:hAnsi="Times New Roman" w:cs="Times New Roman"/>
          <w:sz w:val="24"/>
          <w:szCs w:val="24"/>
        </w:rPr>
        <w:t>remembered that the members of the Palmer family who first came to Walker County spelled their name “Parmer” and that the two spellings have been used interchangeably through the years.) The home, now reduced to one story, is owned at present by Morris Cotton, the son of (Green) Berry Cotton.</w:t>
      </w:r>
    </w:p>
    <w:p w:rsidR="005E51CE" w:rsidRDefault="005E51CE" w:rsidP="00877E52">
      <w:pPr>
        <w:rPr>
          <w:rFonts w:ascii="Times New Roman" w:hAnsi="Times New Roman" w:cs="Times New Roman"/>
          <w:sz w:val="24"/>
          <w:szCs w:val="24"/>
        </w:rPr>
      </w:pPr>
      <w:r>
        <w:rPr>
          <w:rFonts w:ascii="Times New Roman" w:hAnsi="Times New Roman" w:cs="Times New Roman"/>
          <w:sz w:val="24"/>
          <w:szCs w:val="24"/>
        </w:rPr>
        <w:tab/>
        <w:t>Virtually all the families which have lived in Bath in bygone years are now buried in the Bath Cemetery. Their descendants realizing their duty to respect those who are buried in Bath Cemetery, make regular donations to keep the cemetery clean.</w:t>
      </w:r>
    </w:p>
    <w:p w:rsidR="004955FF" w:rsidRDefault="004955FF" w:rsidP="00877E52">
      <w:pPr>
        <w:rPr>
          <w:rFonts w:ascii="Times New Roman" w:hAnsi="Times New Roman" w:cs="Times New Roman"/>
          <w:sz w:val="24"/>
          <w:szCs w:val="24"/>
        </w:rPr>
      </w:pPr>
      <w:r>
        <w:rPr>
          <w:rFonts w:ascii="Times New Roman" w:hAnsi="Times New Roman" w:cs="Times New Roman"/>
          <w:sz w:val="24"/>
          <w:szCs w:val="24"/>
        </w:rPr>
        <w:tab/>
      </w:r>
    </w:p>
    <w:p w:rsidR="001B5962" w:rsidRPr="00877E52" w:rsidRDefault="001B5962" w:rsidP="00877E52">
      <w:pPr>
        <w:rPr>
          <w:rFonts w:ascii="Times New Roman" w:hAnsi="Times New Roman" w:cs="Times New Roman"/>
          <w:sz w:val="24"/>
          <w:szCs w:val="24"/>
        </w:rPr>
      </w:pPr>
      <w:r>
        <w:rPr>
          <w:rFonts w:ascii="Times New Roman" w:hAnsi="Times New Roman" w:cs="Times New Roman"/>
          <w:sz w:val="24"/>
          <w:szCs w:val="24"/>
        </w:rPr>
        <w:tab/>
      </w:r>
    </w:p>
    <w:sectPr w:rsidR="001B5962" w:rsidRPr="0087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52"/>
    <w:rsid w:val="001B5962"/>
    <w:rsid w:val="003A529C"/>
    <w:rsid w:val="003C4A5B"/>
    <w:rsid w:val="003D024A"/>
    <w:rsid w:val="003F0B1E"/>
    <w:rsid w:val="004955FF"/>
    <w:rsid w:val="004F395A"/>
    <w:rsid w:val="005E51CE"/>
    <w:rsid w:val="007C1F0A"/>
    <w:rsid w:val="00877E52"/>
    <w:rsid w:val="009846AC"/>
    <w:rsid w:val="009F3242"/>
    <w:rsid w:val="00C47A08"/>
    <w:rsid w:val="00E8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D763D-73D8-41E0-B692-0221E08E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Parr</dc:creator>
  <cp:keywords/>
  <dc:description/>
  <cp:lastModifiedBy>Mary Parr</cp:lastModifiedBy>
  <cp:revision>2</cp:revision>
  <cp:lastPrinted>2015-05-21T15:34:00Z</cp:lastPrinted>
  <dcterms:created xsi:type="dcterms:W3CDTF">2015-08-17T16:47:00Z</dcterms:created>
  <dcterms:modified xsi:type="dcterms:W3CDTF">2015-08-17T16:47:00Z</dcterms:modified>
</cp:coreProperties>
</file>